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6CDA7" w14:textId="52BEA40C" w:rsidR="00BD67E9" w:rsidRDefault="00BD67E9">
      <w:bookmarkStart w:id="0" w:name="_GoBack"/>
      <w:bookmarkEnd w:id="0"/>
    </w:p>
    <w:p w14:paraId="769EE630" w14:textId="48F1C70F" w:rsidR="00D41A4B" w:rsidRDefault="00D41A4B"/>
    <w:p w14:paraId="7E6E5B98" w14:textId="6ABCCB8E" w:rsidR="00D41A4B" w:rsidRDefault="00D41A4B"/>
    <w:p w14:paraId="67D9F1CE" w14:textId="371DE9E6" w:rsidR="00D41A4B" w:rsidRDefault="00D41A4B">
      <w:hyperlink r:id="rId4" w:history="1">
        <w:r w:rsidRPr="00C56081">
          <w:rPr>
            <w:rStyle w:val="Hyperlink"/>
          </w:rPr>
          <w:t>https://campus.purdu</w:t>
        </w:r>
        <w:r w:rsidRPr="00C56081">
          <w:rPr>
            <w:rStyle w:val="Hyperlink"/>
          </w:rPr>
          <w:t>e</w:t>
        </w:r>
        <w:r w:rsidRPr="00C56081">
          <w:rPr>
            <w:rStyle w:val="Hyperlink"/>
          </w:rPr>
          <w:t>global.edu/Security/Login?Re</w:t>
        </w:r>
        <w:r w:rsidRPr="00C56081">
          <w:rPr>
            <w:rStyle w:val="Hyperlink"/>
          </w:rPr>
          <w:t>t</w:t>
        </w:r>
        <w:r w:rsidRPr="00C56081">
          <w:rPr>
            <w:rStyle w:val="Hyperlink"/>
          </w:rPr>
          <w:t>urnUrl=%2f</w:t>
        </w:r>
      </w:hyperlink>
    </w:p>
    <w:p w14:paraId="11A2EE3B" w14:textId="329A0076" w:rsidR="00D41A4B" w:rsidRDefault="00D41A4B"/>
    <w:p w14:paraId="59107D17" w14:textId="689BCD78" w:rsidR="00D41A4B" w:rsidRDefault="00D41A4B"/>
    <w:p w14:paraId="3C2666EF" w14:textId="77777777" w:rsidR="00D41A4B" w:rsidRDefault="00D41A4B"/>
    <w:p w14:paraId="55E1A6B9" w14:textId="77777777" w:rsidR="00D41A4B" w:rsidRDefault="00D41A4B"/>
    <w:sectPr w:rsidR="00D41A4B" w:rsidSect="00BB7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4B"/>
    <w:rsid w:val="00BB7B77"/>
    <w:rsid w:val="00BD67E9"/>
    <w:rsid w:val="00D41A4B"/>
    <w:rsid w:val="00E5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0F9083"/>
  <w15:chartTrackingRefBased/>
  <w15:docId w15:val="{75E1D887-7DBB-3E49-85D6-6E493AF1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Arial"/>
        <w:color w:val="111111"/>
        <w:sz w:val="24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1A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A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1A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mpus.purdueglobal.edu/Security/Login?ReturnUrl=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>Quinton Residential Living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Coleman</dc:creator>
  <cp:keywords/>
  <dc:description/>
  <cp:lastModifiedBy>Kendall Coleman</cp:lastModifiedBy>
  <cp:revision>1</cp:revision>
  <dcterms:created xsi:type="dcterms:W3CDTF">2019-02-28T15:05:00Z</dcterms:created>
  <dcterms:modified xsi:type="dcterms:W3CDTF">2019-02-28T15:06:00Z</dcterms:modified>
</cp:coreProperties>
</file>